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0CC9" w14:textId="3B182740" w:rsidR="005C7C4E" w:rsidRPr="001D1977" w:rsidRDefault="001D1977" w:rsidP="00C93D76">
      <w:pPr>
        <w:pStyle w:val="Heading1"/>
        <w:spacing w:before="0" w:after="0"/>
        <w:rPr>
          <w:rFonts w:ascii="TH SarabunPSK" w:hAnsi="TH SarabunPSK" w:cs="TH SarabunPSK"/>
          <w:lang w:val="en-CA"/>
        </w:rPr>
      </w:pPr>
      <w:bookmarkStart w:id="0" w:name="_Annex_1"/>
      <w:bookmarkStart w:id="1" w:name="_Toc264380734"/>
      <w:bookmarkEnd w:id="0"/>
      <w:r w:rsidRPr="001D1977">
        <w:rPr>
          <w:rFonts w:ascii="TH SarabunPSK" w:hAnsi="TH SarabunPSK" w:cs="TH SarabunPSK"/>
          <w:szCs w:val="40"/>
          <w:cs/>
          <w:lang w:val="en-CA" w:bidi="th-TH"/>
        </w:rPr>
        <w:t xml:space="preserve">ภาคผนวกที่ </w:t>
      </w:r>
      <w:r w:rsidR="00B65AB7" w:rsidRPr="001D1977">
        <w:rPr>
          <w:rFonts w:ascii="TH SarabunPSK" w:hAnsi="TH SarabunPSK" w:cs="TH SarabunPSK"/>
          <w:lang w:val="en-CA"/>
        </w:rPr>
        <w:t xml:space="preserve">1 </w:t>
      </w:r>
      <w:r w:rsidR="00B65AB7" w:rsidRPr="001D1977">
        <w:rPr>
          <w:rFonts w:ascii="TH SarabunPSK" w:hAnsi="TH SarabunPSK" w:cs="TH SarabunPSK"/>
          <w:cs/>
          <w:lang w:val="en-CA" w:bidi="th-TH"/>
        </w:rPr>
        <w:t xml:space="preserve">– </w:t>
      </w:r>
      <w:r w:rsidRPr="001D1977">
        <w:rPr>
          <w:rFonts w:ascii="TH SarabunPSK" w:hAnsi="TH SarabunPSK" w:cs="TH SarabunPSK"/>
          <w:cs/>
          <w:lang w:val="en-CA" w:bidi="th-TH"/>
        </w:rPr>
        <w:t>การวางแผนในการติดตามและการประเมินผลพร้อมตัวชี้วัด</w:t>
      </w:r>
      <w:bookmarkEnd w:id="1"/>
      <w:r w:rsidR="005C7C4E" w:rsidRPr="001D1977">
        <w:rPr>
          <w:rFonts w:ascii="TH SarabunPSK" w:hAnsi="TH SarabunPSK" w:cs="TH SarabunPSK"/>
          <w:cs/>
          <w:lang w:val="en-CA" w:bidi="th-TH"/>
        </w:rPr>
        <w:t xml:space="preserve"> </w:t>
      </w:r>
    </w:p>
    <w:p w14:paraId="4DB7F69A" w14:textId="68CD47D1" w:rsidR="00B65AB7" w:rsidRPr="001D1977" w:rsidRDefault="001D1977" w:rsidP="00C93D76">
      <w:pPr>
        <w:pStyle w:val="Heading1"/>
        <w:spacing w:before="0" w:after="0"/>
        <w:rPr>
          <w:rFonts w:ascii="TH SarabunPSK" w:hAnsi="TH SarabunPSK" w:cs="TH SarabunPSK"/>
          <w:color w:val="FF0000"/>
          <w:lang w:val="en-CA"/>
        </w:rPr>
      </w:pPr>
      <w:r w:rsidRPr="001D1977">
        <w:rPr>
          <w:rFonts w:ascii="TH SarabunPSK" w:hAnsi="TH SarabunPSK" w:cs="TH SarabunPSK"/>
          <w:color w:val="FF0000"/>
          <w:szCs w:val="40"/>
          <w:cs/>
          <w:lang w:val="en-CA" w:bidi="th-TH"/>
        </w:rPr>
        <w:t>ตัวอย่าง</w:t>
      </w:r>
      <w:bookmarkStart w:id="2" w:name="_GoBack"/>
      <w:bookmarkEnd w:id="2"/>
    </w:p>
    <w:p w14:paraId="257C409F" w14:textId="77777777" w:rsidR="00B65AB7" w:rsidRPr="001D1977" w:rsidRDefault="00B65AB7" w:rsidP="00C93D76">
      <w:pPr>
        <w:rPr>
          <w:rFonts w:ascii="TH SarabunPSK" w:hAnsi="TH SarabunPSK" w:cs="TH SarabunPSK"/>
          <w:lang w:val="en-CA"/>
        </w:rPr>
      </w:pPr>
    </w:p>
    <w:p w14:paraId="2AC7E2F6" w14:textId="09D568BB" w:rsidR="00FB2D56" w:rsidRPr="00C93D76" w:rsidRDefault="001D1977" w:rsidP="00C93D76">
      <w:pPr>
        <w:jc w:val="left"/>
        <w:rPr>
          <w:rFonts w:ascii="TH SarabunPSK" w:hAnsi="TH SarabunPSK" w:cs="TH SarabunPSK"/>
          <w:sz w:val="32"/>
          <w:szCs w:val="32"/>
          <w:lang w:val="en-CA"/>
        </w:rPr>
      </w:pPr>
      <w:r w:rsidRPr="004040EA">
        <w:rPr>
          <w:rFonts w:ascii="TH SarabunPSK" w:hAnsi="TH SarabunPSK" w:cs="TH SarabunPSK"/>
          <w:sz w:val="32"/>
          <w:szCs w:val="32"/>
          <w:cs/>
          <w:lang w:val="en-CA" w:bidi="th-TH"/>
        </w:rPr>
        <w:t>ภาคผนวกนี้จะเป็นการอธิบายให้ทราบเกี่ยวกับรูปแบบและตัวอย่างของการติดตามและการประเมินผล</w:t>
      </w:r>
      <w:r w:rsidR="00684A11" w:rsidRPr="00C93D76">
        <w:rPr>
          <w:rFonts w:ascii="TH SarabunPSK" w:hAnsi="TH SarabunPSK" w:cs="TH SarabunPSK"/>
          <w:sz w:val="32"/>
          <w:szCs w:val="32"/>
          <w:cs/>
          <w:lang w:val="en-CA" w:bidi="th-TH"/>
        </w:rPr>
        <w:t xml:space="preserve"> </w:t>
      </w:r>
    </w:p>
    <w:p w14:paraId="515AD0FB" w14:textId="77777777" w:rsidR="00684A11" w:rsidRPr="00C93D76" w:rsidRDefault="00684A11" w:rsidP="00C93D76">
      <w:pPr>
        <w:rPr>
          <w:rFonts w:ascii="TH SarabunPSK" w:hAnsi="TH SarabunPSK" w:cs="TH SarabunPSK"/>
          <w:sz w:val="32"/>
          <w:szCs w:val="32"/>
          <w:lang w:val="en-CA"/>
        </w:rPr>
      </w:pPr>
    </w:p>
    <w:tbl>
      <w:tblPr>
        <w:tblW w:w="14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929"/>
        <w:gridCol w:w="2712"/>
        <w:gridCol w:w="1988"/>
        <w:gridCol w:w="1756"/>
        <w:gridCol w:w="2380"/>
      </w:tblGrid>
      <w:tr w:rsidR="00677E19" w:rsidRPr="00C93D76" w14:paraId="1A218E22" w14:textId="77777777" w:rsidTr="00457AB3">
        <w:trPr>
          <w:trHeight w:val="571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24101051" w14:textId="27F7A5EE" w:rsidR="00677E19" w:rsidRPr="00C93D76" w:rsidRDefault="00677E19" w:rsidP="008D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93D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 w:type="page"/>
            </w:r>
            <w:r w:rsidR="001D1977" w:rsidRPr="00C93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 </w:t>
            </w:r>
          </w:p>
        </w:tc>
        <w:tc>
          <w:tcPr>
            <w:tcW w:w="2929" w:type="dxa"/>
            <w:shd w:val="clear" w:color="000000" w:fill="FFFFFF"/>
            <w:vAlign w:val="center"/>
          </w:tcPr>
          <w:p w14:paraId="174EB2D1" w14:textId="43A30443" w:rsidR="00677E19" w:rsidRPr="00C93D76" w:rsidRDefault="001D1977" w:rsidP="008D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คำจำกัดความ </w:t>
            </w:r>
          </w:p>
        </w:tc>
        <w:tc>
          <w:tcPr>
            <w:tcW w:w="2712" w:type="dxa"/>
            <w:shd w:val="clear" w:color="000000" w:fill="FFFFFF"/>
            <w:vAlign w:val="center"/>
          </w:tcPr>
          <w:p w14:paraId="71DB2BC0" w14:textId="42B2B4AA" w:rsidR="001D1977" w:rsidRPr="00C93D76" w:rsidRDefault="00457AB3" w:rsidP="008D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3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  <w:r w:rsidR="001D1977" w:rsidRPr="00C93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การตรวจสอบ </w:t>
            </w:r>
          </w:p>
          <w:p w14:paraId="412EC907" w14:textId="294164E1" w:rsidR="00677E19" w:rsidRPr="00C93D76" w:rsidRDefault="00677E19" w:rsidP="008D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  <w:shd w:val="clear" w:color="000000" w:fill="FFFFFF"/>
            <w:vAlign w:val="center"/>
          </w:tcPr>
          <w:p w14:paraId="3AE2E7DC" w14:textId="54AAF24F" w:rsidR="00677E19" w:rsidRPr="00C93D76" w:rsidRDefault="001D1977" w:rsidP="00457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ความถี่และการรายงาน</w:t>
            </w:r>
          </w:p>
        </w:tc>
        <w:tc>
          <w:tcPr>
            <w:tcW w:w="1756" w:type="dxa"/>
            <w:shd w:val="clear" w:color="000000" w:fill="FFFFFF"/>
            <w:vAlign w:val="center"/>
          </w:tcPr>
          <w:p w14:paraId="2DE5C65A" w14:textId="4CC7CA61" w:rsidR="00677E19" w:rsidRPr="00C93D76" w:rsidRDefault="00457AB3" w:rsidP="00C93D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2380" w:type="dxa"/>
            <w:shd w:val="clear" w:color="000000" w:fill="FFFFFF"/>
            <w:vAlign w:val="center"/>
          </w:tcPr>
          <w:p w14:paraId="4343AAFC" w14:textId="06BF1E05" w:rsidR="00677E19" w:rsidRPr="00C93D76" w:rsidRDefault="00F24F71" w:rsidP="008D0D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ข้อมูลสำหรับ</w:t>
            </w:r>
            <w:r w:rsidR="00457AB3" w:rsidRPr="00C93D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ใช้</w:t>
            </w:r>
            <w:r w:rsidRPr="00C93D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งาน</w:t>
            </w:r>
            <w:r w:rsidR="00677E19" w:rsidRPr="00C93D7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/</w:t>
            </w:r>
            <w:r w:rsidRPr="00C93D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ข้อมูลสำหรับหน่วยงานที่เกี่ยวข้อง</w:t>
            </w:r>
          </w:p>
          <w:p w14:paraId="16035D5E" w14:textId="77777777" w:rsidR="00677E19" w:rsidRPr="00C93D76" w:rsidRDefault="00677E19" w:rsidP="008D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E19" w:rsidRPr="00C93D76" w14:paraId="1FDF7398" w14:textId="77777777" w:rsidTr="00457AB3">
        <w:trPr>
          <w:trHeight w:val="557"/>
          <w:jc w:val="center"/>
        </w:trPr>
        <w:tc>
          <w:tcPr>
            <w:tcW w:w="14451" w:type="dxa"/>
            <w:gridSpan w:val="6"/>
            <w:shd w:val="clear" w:color="auto" w:fill="F2F2F2"/>
            <w:vAlign w:val="center"/>
          </w:tcPr>
          <w:p w14:paraId="4559C4CB" w14:textId="167B048F" w:rsidR="00FB2D56" w:rsidRPr="00C93D76" w:rsidRDefault="00457AB3" w:rsidP="00457AB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ผลผลิต</w:t>
            </w:r>
            <w:r w:rsidR="00677E19" w:rsidRPr="00C93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17768" w:rsidRPr="00C93D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17768" w:rsidRPr="00C93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17768" w:rsidRPr="00C93D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C93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เด็กนักเรียนมีความเข้าใจเกี่ยวกับน้ำ และสุขาภิบาลที่สัมพันธ์กับโรคเพิ่มมากขึ้น</w:t>
            </w:r>
          </w:p>
        </w:tc>
      </w:tr>
      <w:tr w:rsidR="00677E19" w:rsidRPr="00C93D76" w14:paraId="529B867A" w14:textId="77777777" w:rsidTr="00457AB3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07F7AA66" w14:textId="51362E02" w:rsidR="00543420" w:rsidRPr="00C93D76" w:rsidRDefault="00457AB3" w:rsidP="00457AB3">
            <w:pPr>
              <w:pStyle w:val="ListParagraph"/>
              <w:jc w:val="left"/>
              <w:rPr>
                <w:rFonts w:ascii="TH SarabunPSK" w:hAnsi="TH SarabunPSK" w:cs="TH SarabunPSK"/>
                <w:i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 w:hint="cs"/>
                <w:i/>
                <w:color w:val="000000"/>
                <w:sz w:val="32"/>
                <w:szCs w:val="32"/>
                <w:cs/>
                <w:lang w:eastAsia="en-GB" w:bidi="th-TH"/>
              </w:rPr>
              <w:t>ตัวชี้วัดนี้จะรวมอยู่ใน</w:t>
            </w:r>
            <w:r w:rsidR="00543420" w:rsidRPr="00C93D76">
              <w:rPr>
                <w:rFonts w:ascii="TH SarabunPSK" w:hAnsi="TH SarabunPSK" w:cs="TH SarabunPSK"/>
                <w:i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543420" w:rsidRPr="00C93D76">
              <w:rPr>
                <w:rFonts w:ascii="TH SarabunPSK" w:hAnsi="TH SarabunPSK" w:cs="TH SarabunPSK"/>
                <w:i/>
                <w:color w:val="000000"/>
                <w:sz w:val="32"/>
                <w:szCs w:val="32"/>
                <w:lang w:eastAsia="en-GB"/>
              </w:rPr>
              <w:t>logframe</w:t>
            </w:r>
            <w:proofErr w:type="spellEnd"/>
            <w:r w:rsidRPr="00C93D76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eastAsia="en-GB" w:bidi="th-TH"/>
              </w:rPr>
              <w:t xml:space="preserve"> ใช้สำหรับวัดความก้าวหน้าของกิจกรรมและโครงการ</w:t>
            </w:r>
          </w:p>
        </w:tc>
        <w:tc>
          <w:tcPr>
            <w:tcW w:w="2929" w:type="dxa"/>
            <w:shd w:val="clear" w:color="000000" w:fill="FFFFFF"/>
            <w:vAlign w:val="center"/>
          </w:tcPr>
          <w:p w14:paraId="6A210A06" w14:textId="6B0F79B3" w:rsidR="00457AB3" w:rsidRPr="00C93D76" w:rsidRDefault="00457AB3" w:rsidP="00457AB3">
            <w:pPr>
              <w:jc w:val="left"/>
              <w:rPr>
                <w:rFonts w:ascii="TH SarabunPSK" w:hAnsi="TH SarabunPSK" w:cs="TH SarabunPSK"/>
                <w:i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 w:hint="cs"/>
                <w:i/>
                <w:color w:val="000000"/>
                <w:sz w:val="32"/>
                <w:szCs w:val="32"/>
                <w:cs/>
                <w:lang w:eastAsia="en-GB" w:bidi="th-TH"/>
              </w:rPr>
              <w:t>คำอธิบายสั้น</w:t>
            </w:r>
            <w:r w:rsidRPr="00C93D76">
              <w:rPr>
                <w:rFonts w:ascii="TH SarabunPSK" w:hAnsi="TH SarabunPSK" w:cs="TH SarabunPSK"/>
                <w:i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93D76">
              <w:rPr>
                <w:rFonts w:ascii="TH SarabunPSK" w:hAnsi="TH SarabunPSK" w:cs="TH SarabunPSK" w:hint="cs"/>
                <w:i/>
                <w:color w:val="000000"/>
                <w:sz w:val="32"/>
                <w:szCs w:val="32"/>
                <w:cs/>
                <w:lang w:eastAsia="en-GB" w:bidi="th-TH"/>
              </w:rPr>
              <w:t>ๆ</w:t>
            </w:r>
            <w:r w:rsidRPr="00C93D76">
              <w:rPr>
                <w:rFonts w:ascii="TH SarabunPSK" w:hAnsi="TH SarabunPSK" w:cs="TH SarabunPSK"/>
                <w:i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93D76">
              <w:rPr>
                <w:rFonts w:ascii="TH SarabunPSK" w:hAnsi="TH SarabunPSK" w:cs="TH SarabunPSK" w:hint="cs"/>
                <w:i/>
                <w:color w:val="000000"/>
                <w:sz w:val="32"/>
                <w:szCs w:val="32"/>
                <w:cs/>
                <w:lang w:eastAsia="en-GB" w:bidi="th-TH"/>
              </w:rPr>
              <w:t>เกี่ยวกับตัวบ่งชี้จะช่วยให้ผู้อ่านเข้าใจว่าตัวบ่งชี้ที่เราตั้งไว้นั้นมีความหมายอย่างไร</w:t>
            </w:r>
            <w:r w:rsidRPr="00C93D76">
              <w:rPr>
                <w:rFonts w:ascii="TH SarabunPSK" w:hAnsi="TH SarabunPSK" w:cs="TH SarabunPSK"/>
                <w:i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93D76">
              <w:rPr>
                <w:rFonts w:ascii="TH SarabunPSK" w:hAnsi="TH SarabunPSK" w:cs="TH SarabunPSK" w:hint="cs"/>
                <w:i/>
                <w:color w:val="000000"/>
                <w:sz w:val="32"/>
                <w:szCs w:val="32"/>
                <w:cs/>
                <w:lang w:eastAsia="en-GB" w:bidi="th-TH"/>
              </w:rPr>
              <w:t>และระดับของตัวบ่งชี้</w:t>
            </w:r>
          </w:p>
          <w:p w14:paraId="1688C45C" w14:textId="319B4799" w:rsidR="00677E19" w:rsidRPr="00C93D76" w:rsidRDefault="00677E19" w:rsidP="00457AB3">
            <w:pPr>
              <w:jc w:val="left"/>
              <w:rPr>
                <w:rFonts w:ascii="TH SarabunPSK" w:hAnsi="TH SarabunPSK" w:cs="TH SarabunPSK"/>
                <w:i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12" w:type="dxa"/>
            <w:shd w:val="clear" w:color="000000" w:fill="FFFFFF"/>
          </w:tcPr>
          <w:p w14:paraId="5598C4A3" w14:textId="0E0911EC" w:rsidR="00543420" w:rsidRPr="00C93D76" w:rsidRDefault="00457AB3" w:rsidP="00457AB3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วิธีการเก็บรวมรวมข้อมูลและแหล่งข้อมูล</w:t>
            </w:r>
          </w:p>
        </w:tc>
        <w:tc>
          <w:tcPr>
            <w:tcW w:w="1988" w:type="dxa"/>
            <w:shd w:val="clear" w:color="000000" w:fill="FFFFFF"/>
          </w:tcPr>
          <w:p w14:paraId="60BC955B" w14:textId="1FBD0E0B" w:rsidR="00543420" w:rsidRPr="00C93D76" w:rsidRDefault="00457AB3" w:rsidP="00460310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ท่านเก็บรวบรวมข้อมูลจากแหล่งข้อมูล</w:t>
            </w:r>
            <w:r w:rsidR="00460310" w:rsidRPr="00C93D76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ที่มีอยู่</w:t>
            </w:r>
            <w:r w:rsidRPr="00C93D76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บ่อยแค่ไหน</w:t>
            </w:r>
          </w:p>
        </w:tc>
        <w:tc>
          <w:tcPr>
            <w:tcW w:w="1756" w:type="dxa"/>
            <w:shd w:val="clear" w:color="000000" w:fill="FFFFFF"/>
          </w:tcPr>
          <w:p w14:paraId="3DBAA35E" w14:textId="1D01FE57" w:rsidR="00677E19" w:rsidRPr="00C93D76" w:rsidRDefault="00460310" w:rsidP="00460310">
            <w:pPr>
              <w:jc w:val="left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ใครทำหน้าที่รับผิดชอบในการเก็บรวมรวมข้อมูล</w:t>
            </w:r>
          </w:p>
        </w:tc>
        <w:tc>
          <w:tcPr>
            <w:tcW w:w="2380" w:type="dxa"/>
            <w:shd w:val="clear" w:color="000000" w:fill="FFFFFF"/>
          </w:tcPr>
          <w:p w14:paraId="3C1A28C9" w14:textId="4106CF19" w:rsidR="003B06BD" w:rsidRPr="00C93D76" w:rsidRDefault="00460310" w:rsidP="00460310">
            <w:pPr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การใช้ข้อมูลหรือการเก็บรวบรวมข้อมูล และใครที่จะได้รับข้อมูลหรือรายงาน</w:t>
            </w:r>
          </w:p>
        </w:tc>
      </w:tr>
      <w:tr w:rsidR="00543420" w:rsidRPr="00C93D76" w14:paraId="22FDF0EA" w14:textId="77777777" w:rsidTr="00457AB3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31A366BE" w14:textId="56F284C5" w:rsidR="00543420" w:rsidRPr="00C93D76" w:rsidRDefault="00460310" w:rsidP="00543420">
            <w:pPr>
              <w:pStyle w:val="ListParagraph"/>
              <w:jc w:val="left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ตัวชี้วัด</w:t>
            </w:r>
            <w:r w:rsidR="00543420" w:rsidRPr="00C93D76">
              <w:rPr>
                <w:rFonts w:ascii="TH SarabunPSK" w:hAnsi="TH SarabunPSK" w:cs="TH SarabunPSK"/>
                <w:sz w:val="32"/>
                <w:szCs w:val="32"/>
                <w:lang w:eastAsia="en-GB"/>
              </w:rPr>
              <w:t xml:space="preserve"> 1</w:t>
            </w:r>
            <w:r w:rsidR="00543420" w:rsidRPr="00C93D76"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  <w:t>.</w:t>
            </w:r>
            <w:r w:rsidRPr="00C93D76">
              <w:rPr>
                <w:rFonts w:ascii="TH SarabunPSK" w:hAnsi="TH SarabunPSK" w:cs="TH SarabunPSK"/>
                <w:sz w:val="32"/>
                <w:szCs w:val="32"/>
                <w:lang w:eastAsia="en-GB"/>
              </w:rPr>
              <w:t xml:space="preserve">4 </w:t>
            </w: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ก</w:t>
            </w:r>
            <w:r w:rsidR="00543420" w:rsidRPr="00C93D76"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  <w:t>:</w:t>
            </w:r>
          </w:p>
          <w:p w14:paraId="64A95A31" w14:textId="77777777" w:rsidR="00543420" w:rsidRPr="00C93D76" w:rsidRDefault="00543420" w:rsidP="00543420">
            <w:pPr>
              <w:pStyle w:val="ListParagraph"/>
              <w:jc w:val="left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</w:p>
          <w:p w14:paraId="5D3DF88D" w14:textId="5BCD1A14" w:rsidR="00543420" w:rsidRPr="00C93D76" w:rsidRDefault="00460310" w:rsidP="00460310">
            <w:pPr>
              <w:pStyle w:val="ListParagraph"/>
              <w:jc w:val="left"/>
              <w:rPr>
                <w:rFonts w:ascii="TH SarabunPSK" w:hAnsi="TH SarabunPSK" w:cs="TH SarabunPSK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 xml:space="preserve">ร้อยละของนักเรียนที่สามารถบอกถึงช่วงเวลาสำคัญสำหรับการล้างมือได้ถูกต้องอย่างน้อย </w:t>
            </w:r>
            <w:r w:rsidRPr="00C93D76">
              <w:rPr>
                <w:rFonts w:ascii="TH SarabunPSK" w:hAnsi="TH SarabunPSK" w:cs="TH SarabunPSK"/>
                <w:sz w:val="32"/>
                <w:szCs w:val="32"/>
                <w:lang w:val="en-US" w:eastAsia="en-GB" w:bidi="th-TH"/>
              </w:rPr>
              <w:t>3</w:t>
            </w: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GB" w:bidi="th-TH"/>
              </w:rPr>
              <w:t xml:space="preserve"> ข้อ</w:t>
            </w:r>
          </w:p>
        </w:tc>
        <w:tc>
          <w:tcPr>
            <w:tcW w:w="2929" w:type="dxa"/>
            <w:shd w:val="clear" w:color="000000" w:fill="FFFFFF"/>
            <w:vAlign w:val="center"/>
          </w:tcPr>
          <w:p w14:paraId="2ABCF320" w14:textId="0FFE1B58" w:rsidR="00543420" w:rsidRPr="00C93D76" w:rsidRDefault="00460310" w:rsidP="00543420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 xml:space="preserve">นักเรียนสามารถบอกถึงการป้องกันโรคที่สัมพันธ์กับน้ำและสุขาภิบาลอย่างน้อย </w:t>
            </w: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en-GB" w:bidi="th-TH"/>
              </w:rPr>
              <w:t>3</w:t>
            </w:r>
            <w:r w:rsidRPr="00C93D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en-GB" w:bidi="th-TH"/>
              </w:rPr>
              <w:t xml:space="preserve"> ข้อ เช่น </w:t>
            </w:r>
            <w:r w:rsidR="00543420" w:rsidRPr="00C93D7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:</w:t>
            </w:r>
          </w:p>
          <w:p w14:paraId="2DC7E5DF" w14:textId="24600EFA" w:rsidR="00543420" w:rsidRPr="00C93D76" w:rsidRDefault="00543420" w:rsidP="00543420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1</w:t>
            </w: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. </w:t>
            </w:r>
            <w:r w:rsidR="00460310" w:rsidRPr="00C93D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การล้างมืออย่างเหมาะสมและถูกต้อง</w:t>
            </w:r>
          </w:p>
          <w:p w14:paraId="68CA6E48" w14:textId="2127AED7" w:rsidR="00543420" w:rsidRPr="00C93D76" w:rsidRDefault="00543420" w:rsidP="00543420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2</w:t>
            </w: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. </w:t>
            </w:r>
            <w:r w:rsidR="00460310" w:rsidRPr="00C93D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การใช้ห้องสุขาได้อย่างเหมาะสมและถูกต้อง</w:t>
            </w:r>
          </w:p>
          <w:p w14:paraId="38F5AAEE" w14:textId="28BE36EB" w:rsidR="00543420" w:rsidRPr="00C93D76" w:rsidRDefault="00543420" w:rsidP="00543420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3</w:t>
            </w: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. </w:t>
            </w:r>
            <w:r w:rsidR="00460310" w:rsidRPr="00C93D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ดื่มน้ำสะอาด</w:t>
            </w:r>
          </w:p>
          <w:p w14:paraId="2D751DDB" w14:textId="033EC6FF" w:rsidR="00543420" w:rsidRPr="00C93D76" w:rsidRDefault="00543420" w:rsidP="00460310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4</w:t>
            </w:r>
            <w:r w:rsidRPr="00C93D7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. </w:t>
            </w:r>
            <w:r w:rsidR="00460310" w:rsidRPr="00C93D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รักษาความสะอาดของสภาพแวดล้อมโดยรอบ</w:t>
            </w:r>
          </w:p>
        </w:tc>
        <w:tc>
          <w:tcPr>
            <w:tcW w:w="2712" w:type="dxa"/>
            <w:shd w:val="clear" w:color="000000" w:fill="FFFFFF"/>
            <w:vAlign w:val="center"/>
          </w:tcPr>
          <w:p w14:paraId="01071754" w14:textId="2B407C24" w:rsidR="00543420" w:rsidRPr="00C93D76" w:rsidRDefault="00460310" w:rsidP="004603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เครื่องมือการสำรวจความรู้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0816B0E9" w14:textId="66FCC65C" w:rsidR="00543420" w:rsidRPr="00C93D76" w:rsidRDefault="00460310" w:rsidP="004603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รายเดือน</w:t>
            </w:r>
          </w:p>
        </w:tc>
        <w:tc>
          <w:tcPr>
            <w:tcW w:w="1756" w:type="dxa"/>
            <w:shd w:val="clear" w:color="000000" w:fill="FFFFFF"/>
            <w:vAlign w:val="center"/>
          </w:tcPr>
          <w:p w14:paraId="0F017531" w14:textId="0EEE01BC" w:rsidR="003B06BD" w:rsidRPr="00C93D76" w:rsidRDefault="00460310" w:rsidP="0054342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อาสาสมัครของสภากาชาดและสภาเสี้ยววงเดือนแดงประจำประเทศ</w:t>
            </w:r>
          </w:p>
          <w:p w14:paraId="5296ACE4" w14:textId="77777777" w:rsidR="003B06BD" w:rsidRPr="00C93D76" w:rsidRDefault="003B06BD" w:rsidP="0054342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D8162" w14:textId="4141C3FB" w:rsidR="00543420" w:rsidRPr="00C93D76" w:rsidRDefault="00460310" w:rsidP="004603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คณะกรรมการชุมชนด้านน้ำและสุขาภิบาล</w:t>
            </w:r>
          </w:p>
        </w:tc>
        <w:tc>
          <w:tcPr>
            <w:tcW w:w="2380" w:type="dxa"/>
            <w:shd w:val="clear" w:color="000000" w:fill="FFFFFF"/>
            <w:vAlign w:val="center"/>
          </w:tcPr>
          <w:p w14:paraId="7B88700A" w14:textId="0DDF561C" w:rsidR="00543420" w:rsidRPr="00C93D76" w:rsidRDefault="00460310" w:rsidP="00543420">
            <w:pPr>
              <w:jc w:val="lef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ให้ข้อมูลเกี่ยวกับการจัดการสำหรับโรงเรียนในพื้น</w:t>
            </w:r>
            <w:r w:rsidR="00F24F71" w:rsidRPr="00C93D76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ที่ รวมไปถึงสุขภาพส่วนบุคคล</w:t>
            </w:r>
          </w:p>
          <w:p w14:paraId="5D7189A1" w14:textId="77777777" w:rsidR="00543420" w:rsidRPr="00C93D76" w:rsidRDefault="00543420" w:rsidP="00543420">
            <w:pPr>
              <w:jc w:val="left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14:paraId="74A96E6B" w14:textId="33A6DA2C" w:rsidR="00543420" w:rsidRPr="00C93D76" w:rsidRDefault="00F24F71" w:rsidP="00F24F71">
            <w:pPr>
              <w:jc w:val="lef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3D76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ข้อมูลนี้จะเป็นส่วนหนึ่งของข้อมูลสำหรับการประเมินผลเพื่อวัดผลกระทบที่เกิดกับโครงการ</w:t>
            </w:r>
          </w:p>
        </w:tc>
      </w:tr>
    </w:tbl>
    <w:p w14:paraId="1C10C96E" w14:textId="77777777" w:rsidR="005C7C4E" w:rsidRPr="00C93D76" w:rsidRDefault="005C7C4E" w:rsidP="00270FB9">
      <w:pPr>
        <w:rPr>
          <w:rFonts w:ascii="TH SarabunPSK" w:hAnsi="TH SarabunPSK" w:cs="TH SarabunPSK"/>
          <w:sz w:val="32"/>
          <w:szCs w:val="32"/>
        </w:rPr>
      </w:pPr>
    </w:p>
    <w:sectPr w:rsidR="005C7C4E" w:rsidRPr="00C93D76" w:rsidSect="00C93D76">
      <w:headerReference w:type="default" r:id="rId8"/>
      <w:pgSz w:w="16838" w:h="11906" w:orient="landscape"/>
      <w:pgMar w:top="851" w:right="1135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604B" w14:textId="77777777" w:rsidR="007A77B7" w:rsidRDefault="007A77B7" w:rsidP="00347E0C">
      <w:r>
        <w:separator/>
      </w:r>
    </w:p>
  </w:endnote>
  <w:endnote w:type="continuationSeparator" w:id="0">
    <w:p w14:paraId="1BC34B90" w14:textId="77777777" w:rsidR="007A77B7" w:rsidRDefault="007A77B7" w:rsidP="003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790D8" w14:textId="77777777" w:rsidR="007A77B7" w:rsidRDefault="007A77B7" w:rsidP="00347E0C">
      <w:r>
        <w:separator/>
      </w:r>
    </w:p>
  </w:footnote>
  <w:footnote w:type="continuationSeparator" w:id="0">
    <w:p w14:paraId="7F0D031B" w14:textId="77777777" w:rsidR="007A77B7" w:rsidRDefault="007A77B7" w:rsidP="0034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5E7A" w14:textId="77777777" w:rsidR="008D0DD5" w:rsidRDefault="008D0D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0C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D65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30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A0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AE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3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2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8B4"/>
    <w:multiLevelType w:val="hybridMultilevel"/>
    <w:tmpl w:val="1C34700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10954E3"/>
    <w:multiLevelType w:val="hybridMultilevel"/>
    <w:tmpl w:val="9626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707F2F"/>
    <w:multiLevelType w:val="hybridMultilevel"/>
    <w:tmpl w:val="E0F847E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0CC935F5"/>
    <w:multiLevelType w:val="hybridMultilevel"/>
    <w:tmpl w:val="47A850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57BF4"/>
    <w:multiLevelType w:val="multilevel"/>
    <w:tmpl w:val="52C23C04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pStyle w:val="Sub-section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19C26334"/>
    <w:multiLevelType w:val="hybridMultilevel"/>
    <w:tmpl w:val="1D6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C9335D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CC177F"/>
    <w:multiLevelType w:val="multilevel"/>
    <w:tmpl w:val="39F01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0B502A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A2ADC"/>
    <w:multiLevelType w:val="hybridMultilevel"/>
    <w:tmpl w:val="0E845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396A3D"/>
    <w:multiLevelType w:val="multilevel"/>
    <w:tmpl w:val="0C10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24" w15:restartNumberingAfterBreak="0">
    <w:nsid w:val="29D34F42"/>
    <w:multiLevelType w:val="hybridMultilevel"/>
    <w:tmpl w:val="A184E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B7DA4"/>
    <w:multiLevelType w:val="hybridMultilevel"/>
    <w:tmpl w:val="AD7AAAE6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 w15:restartNumberingAfterBreak="0">
    <w:nsid w:val="2CAD24D1"/>
    <w:multiLevelType w:val="hybridMultilevel"/>
    <w:tmpl w:val="461E52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01F9D"/>
    <w:multiLevelType w:val="multilevel"/>
    <w:tmpl w:val="0786E9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2E1630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 w15:restartNumberingAfterBreak="0">
    <w:nsid w:val="37F332EB"/>
    <w:multiLevelType w:val="hybridMultilevel"/>
    <w:tmpl w:val="9AF8BC0C"/>
    <w:lvl w:ilvl="0" w:tplc="C2CA67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D07E08"/>
    <w:multiLevelType w:val="hybridMultilevel"/>
    <w:tmpl w:val="0E845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15477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D22E28"/>
    <w:multiLevelType w:val="hybridMultilevel"/>
    <w:tmpl w:val="616CD636"/>
    <w:lvl w:ilvl="0" w:tplc="655E48FC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453A7FC8"/>
    <w:multiLevelType w:val="hybridMultilevel"/>
    <w:tmpl w:val="7F0C7F6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8082673E">
      <w:start w:val="1"/>
      <w:numFmt w:val="upperLetter"/>
      <w:lvlText w:val="%2)"/>
      <w:lvlJc w:val="left"/>
      <w:pPr>
        <w:ind w:left="109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2C0925"/>
    <w:multiLevelType w:val="hybridMultilevel"/>
    <w:tmpl w:val="0F10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65161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FE19B0"/>
    <w:multiLevelType w:val="hybridMultilevel"/>
    <w:tmpl w:val="47A850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2E5D28"/>
    <w:multiLevelType w:val="hybridMultilevel"/>
    <w:tmpl w:val="63D68E72"/>
    <w:lvl w:ilvl="0" w:tplc="4490DCCE">
      <w:numFmt w:val="bullet"/>
      <w:lvlText w:val="–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6" w15:restartNumberingAfterBreak="0">
    <w:nsid w:val="62406B26"/>
    <w:multiLevelType w:val="hybridMultilevel"/>
    <w:tmpl w:val="D9FE67D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E30CA"/>
    <w:multiLevelType w:val="hybridMultilevel"/>
    <w:tmpl w:val="BEAECEC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 w15:restartNumberingAfterBreak="0">
    <w:nsid w:val="6CDD212A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FA65E5"/>
    <w:multiLevelType w:val="hybridMultilevel"/>
    <w:tmpl w:val="A5EA8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179A5"/>
    <w:multiLevelType w:val="hybridMultilevel"/>
    <w:tmpl w:val="FA8EC25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4" w15:restartNumberingAfterBreak="0">
    <w:nsid w:val="7AB379BE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20132C"/>
    <w:multiLevelType w:val="hybridMultilevel"/>
    <w:tmpl w:val="78A242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54"/>
  </w:num>
  <w:num w:numId="6">
    <w:abstractNumId w:val="49"/>
  </w:num>
  <w:num w:numId="7">
    <w:abstractNumId w:val="20"/>
  </w:num>
  <w:num w:numId="8">
    <w:abstractNumId w:val="29"/>
  </w:num>
  <w:num w:numId="9">
    <w:abstractNumId w:val="19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2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37"/>
  </w:num>
  <w:num w:numId="17">
    <w:abstractNumId w:val="50"/>
  </w:num>
  <w:num w:numId="18">
    <w:abstractNumId w:val="38"/>
  </w:num>
  <w:num w:numId="19">
    <w:abstractNumId w:val="41"/>
  </w:num>
  <w:num w:numId="20">
    <w:abstractNumId w:val="34"/>
  </w:num>
  <w:num w:numId="21">
    <w:abstractNumId w:val="18"/>
  </w:num>
  <w:num w:numId="22">
    <w:abstractNumId w:val="48"/>
  </w:num>
  <w:num w:numId="23">
    <w:abstractNumId w:val="55"/>
  </w:num>
  <w:num w:numId="24">
    <w:abstractNumId w:val="21"/>
  </w:num>
  <w:num w:numId="25">
    <w:abstractNumId w:val="33"/>
  </w:num>
  <w:num w:numId="26">
    <w:abstractNumId w:val="35"/>
  </w:num>
  <w:num w:numId="27">
    <w:abstractNumId w:val="27"/>
  </w:num>
  <w:num w:numId="28">
    <w:abstractNumId w:val="40"/>
  </w:num>
  <w:num w:numId="29">
    <w:abstractNumId w:val="47"/>
  </w:num>
  <w:num w:numId="30">
    <w:abstractNumId w:val="44"/>
  </w:num>
  <w:num w:numId="31">
    <w:abstractNumId w:val="42"/>
  </w:num>
  <w:num w:numId="32">
    <w:abstractNumId w:val="43"/>
  </w:num>
  <w:num w:numId="33">
    <w:abstractNumId w:val="15"/>
  </w:num>
  <w:num w:numId="34">
    <w:abstractNumId w:val="51"/>
  </w:num>
  <w:num w:numId="35">
    <w:abstractNumId w:val="24"/>
  </w:num>
  <w:num w:numId="36">
    <w:abstractNumId w:val="46"/>
  </w:num>
  <w:num w:numId="37">
    <w:abstractNumId w:val="23"/>
    <w:lvlOverride w:ilvl="0">
      <w:startOverride w:val="1"/>
    </w:lvlOverride>
  </w:num>
  <w:num w:numId="38">
    <w:abstractNumId w:val="45"/>
  </w:num>
  <w:num w:numId="39">
    <w:abstractNumId w:val="30"/>
  </w:num>
  <w:num w:numId="40">
    <w:abstractNumId w:val="52"/>
  </w:num>
  <w:num w:numId="41">
    <w:abstractNumId w:val="13"/>
  </w:num>
  <w:num w:numId="42">
    <w:abstractNumId w:val="32"/>
  </w:num>
  <w:num w:numId="43">
    <w:abstractNumId w:val="31"/>
  </w:num>
  <w:num w:numId="44">
    <w:abstractNumId w:val="1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0"/>
  </w:num>
  <w:num w:numId="49">
    <w:abstractNumId w:val="26"/>
  </w:num>
  <w:num w:numId="50">
    <w:abstractNumId w:val="53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2"/>
  </w:num>
  <w:num w:numId="56">
    <w:abstractNumId w:val="1"/>
  </w:num>
  <w:num w:numId="57">
    <w:abstractNumId w:val="0"/>
  </w:num>
  <w:num w:numId="58">
    <w:abstractNumId w:val="16"/>
  </w:num>
  <w:num w:numId="59">
    <w:abstractNumId w:val="22"/>
  </w:num>
  <w:num w:numId="60">
    <w:abstractNumId w:val="36"/>
  </w:num>
  <w:num w:numId="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</w:num>
  <w:num w:numId="63">
    <w:abstractNumId w:val="25"/>
  </w:num>
  <w:num w:numId="64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1"/>
    <w:rsid w:val="00002036"/>
    <w:rsid w:val="00003251"/>
    <w:rsid w:val="0000605F"/>
    <w:rsid w:val="00011853"/>
    <w:rsid w:val="000340B0"/>
    <w:rsid w:val="00034213"/>
    <w:rsid w:val="000354D1"/>
    <w:rsid w:val="00045FD9"/>
    <w:rsid w:val="0004755A"/>
    <w:rsid w:val="00047B44"/>
    <w:rsid w:val="000530E2"/>
    <w:rsid w:val="00054583"/>
    <w:rsid w:val="00054C8D"/>
    <w:rsid w:val="000636D3"/>
    <w:rsid w:val="000662D2"/>
    <w:rsid w:val="00070116"/>
    <w:rsid w:val="00075D01"/>
    <w:rsid w:val="00081F03"/>
    <w:rsid w:val="00085580"/>
    <w:rsid w:val="000859DA"/>
    <w:rsid w:val="00087B24"/>
    <w:rsid w:val="000910C0"/>
    <w:rsid w:val="00095532"/>
    <w:rsid w:val="000A4CE6"/>
    <w:rsid w:val="000A59AD"/>
    <w:rsid w:val="000B2AAB"/>
    <w:rsid w:val="000B54D1"/>
    <w:rsid w:val="000C03F0"/>
    <w:rsid w:val="000C1680"/>
    <w:rsid w:val="000C3068"/>
    <w:rsid w:val="000C49C4"/>
    <w:rsid w:val="000D1C3B"/>
    <w:rsid w:val="000D32D2"/>
    <w:rsid w:val="000E2F60"/>
    <w:rsid w:val="000F486F"/>
    <w:rsid w:val="000F487A"/>
    <w:rsid w:val="000F7E00"/>
    <w:rsid w:val="001072FC"/>
    <w:rsid w:val="001113A4"/>
    <w:rsid w:val="00114FB0"/>
    <w:rsid w:val="001155FD"/>
    <w:rsid w:val="00115C96"/>
    <w:rsid w:val="001222D9"/>
    <w:rsid w:val="0012431D"/>
    <w:rsid w:val="00124F20"/>
    <w:rsid w:val="001258A2"/>
    <w:rsid w:val="0012717D"/>
    <w:rsid w:val="001307F2"/>
    <w:rsid w:val="00133A29"/>
    <w:rsid w:val="00146682"/>
    <w:rsid w:val="00150AA1"/>
    <w:rsid w:val="0015555E"/>
    <w:rsid w:val="00155FC9"/>
    <w:rsid w:val="001603A9"/>
    <w:rsid w:val="001729A5"/>
    <w:rsid w:val="00177397"/>
    <w:rsid w:val="00180291"/>
    <w:rsid w:val="00187A1F"/>
    <w:rsid w:val="00187F39"/>
    <w:rsid w:val="00193CB9"/>
    <w:rsid w:val="001943CB"/>
    <w:rsid w:val="001953E8"/>
    <w:rsid w:val="00196831"/>
    <w:rsid w:val="0019755F"/>
    <w:rsid w:val="001A1185"/>
    <w:rsid w:val="001A2602"/>
    <w:rsid w:val="001A42F8"/>
    <w:rsid w:val="001A46AB"/>
    <w:rsid w:val="001A4B85"/>
    <w:rsid w:val="001A4EE4"/>
    <w:rsid w:val="001A6029"/>
    <w:rsid w:val="001B2479"/>
    <w:rsid w:val="001B68EB"/>
    <w:rsid w:val="001B7391"/>
    <w:rsid w:val="001C2106"/>
    <w:rsid w:val="001C3185"/>
    <w:rsid w:val="001D15D8"/>
    <w:rsid w:val="001D1977"/>
    <w:rsid w:val="001D623A"/>
    <w:rsid w:val="001E5C71"/>
    <w:rsid w:val="001F0374"/>
    <w:rsid w:val="001F22C0"/>
    <w:rsid w:val="001F63FA"/>
    <w:rsid w:val="00204873"/>
    <w:rsid w:val="00205028"/>
    <w:rsid w:val="00213A91"/>
    <w:rsid w:val="00217480"/>
    <w:rsid w:val="00223486"/>
    <w:rsid w:val="00232EB9"/>
    <w:rsid w:val="00235C70"/>
    <w:rsid w:val="00242C83"/>
    <w:rsid w:val="0024550E"/>
    <w:rsid w:val="002474AC"/>
    <w:rsid w:val="002529C9"/>
    <w:rsid w:val="00254AC1"/>
    <w:rsid w:val="00255A4A"/>
    <w:rsid w:val="00257AC1"/>
    <w:rsid w:val="00267286"/>
    <w:rsid w:val="00270FB9"/>
    <w:rsid w:val="002804D8"/>
    <w:rsid w:val="002871E6"/>
    <w:rsid w:val="00287923"/>
    <w:rsid w:val="002900E2"/>
    <w:rsid w:val="00290BBF"/>
    <w:rsid w:val="002B2C07"/>
    <w:rsid w:val="002C0947"/>
    <w:rsid w:val="002C1934"/>
    <w:rsid w:val="002D0FFA"/>
    <w:rsid w:val="002D23D4"/>
    <w:rsid w:val="002D2C2E"/>
    <w:rsid w:val="002D3002"/>
    <w:rsid w:val="002D4FEF"/>
    <w:rsid w:val="002D6A03"/>
    <w:rsid w:val="002E34EF"/>
    <w:rsid w:val="002E4C26"/>
    <w:rsid w:val="002F0430"/>
    <w:rsid w:val="002F342A"/>
    <w:rsid w:val="002F5267"/>
    <w:rsid w:val="00303184"/>
    <w:rsid w:val="0030586E"/>
    <w:rsid w:val="003072AB"/>
    <w:rsid w:val="003113FD"/>
    <w:rsid w:val="0031569A"/>
    <w:rsid w:val="003203C5"/>
    <w:rsid w:val="0032220B"/>
    <w:rsid w:val="0032601A"/>
    <w:rsid w:val="00333919"/>
    <w:rsid w:val="00337F7A"/>
    <w:rsid w:val="00345225"/>
    <w:rsid w:val="00345755"/>
    <w:rsid w:val="00345FC0"/>
    <w:rsid w:val="00346B38"/>
    <w:rsid w:val="00347620"/>
    <w:rsid w:val="00347E0C"/>
    <w:rsid w:val="00351EA9"/>
    <w:rsid w:val="003521EB"/>
    <w:rsid w:val="003564FA"/>
    <w:rsid w:val="003623D1"/>
    <w:rsid w:val="00363995"/>
    <w:rsid w:val="003642BC"/>
    <w:rsid w:val="00367E63"/>
    <w:rsid w:val="00373028"/>
    <w:rsid w:val="00384F03"/>
    <w:rsid w:val="00391F13"/>
    <w:rsid w:val="00395EC5"/>
    <w:rsid w:val="003A0E36"/>
    <w:rsid w:val="003A3F40"/>
    <w:rsid w:val="003A4DEF"/>
    <w:rsid w:val="003A56DA"/>
    <w:rsid w:val="003A7BAD"/>
    <w:rsid w:val="003A7F45"/>
    <w:rsid w:val="003B06BD"/>
    <w:rsid w:val="003B2A0C"/>
    <w:rsid w:val="003B3242"/>
    <w:rsid w:val="003B73C9"/>
    <w:rsid w:val="003B744A"/>
    <w:rsid w:val="003B7473"/>
    <w:rsid w:val="003C4877"/>
    <w:rsid w:val="003C6E41"/>
    <w:rsid w:val="003C7C42"/>
    <w:rsid w:val="003D4DB8"/>
    <w:rsid w:val="003E17B6"/>
    <w:rsid w:val="003E5BC6"/>
    <w:rsid w:val="003E6DC2"/>
    <w:rsid w:val="003F0B20"/>
    <w:rsid w:val="003F4868"/>
    <w:rsid w:val="003F5BA7"/>
    <w:rsid w:val="004040EA"/>
    <w:rsid w:val="0040435D"/>
    <w:rsid w:val="00410413"/>
    <w:rsid w:val="0041354E"/>
    <w:rsid w:val="004171A7"/>
    <w:rsid w:val="00420947"/>
    <w:rsid w:val="00421876"/>
    <w:rsid w:val="00423471"/>
    <w:rsid w:val="00425405"/>
    <w:rsid w:val="00426178"/>
    <w:rsid w:val="00436B2B"/>
    <w:rsid w:val="004469FC"/>
    <w:rsid w:val="004507B8"/>
    <w:rsid w:val="00453958"/>
    <w:rsid w:val="00456907"/>
    <w:rsid w:val="00457AB3"/>
    <w:rsid w:val="00460310"/>
    <w:rsid w:val="00465F08"/>
    <w:rsid w:val="00467DE8"/>
    <w:rsid w:val="00470876"/>
    <w:rsid w:val="004710FA"/>
    <w:rsid w:val="004723AE"/>
    <w:rsid w:val="00472450"/>
    <w:rsid w:val="00472900"/>
    <w:rsid w:val="00473B8B"/>
    <w:rsid w:val="004748FD"/>
    <w:rsid w:val="004823A1"/>
    <w:rsid w:val="00490C4F"/>
    <w:rsid w:val="004966C4"/>
    <w:rsid w:val="004A2698"/>
    <w:rsid w:val="004A7250"/>
    <w:rsid w:val="004B06BE"/>
    <w:rsid w:val="004B1965"/>
    <w:rsid w:val="004B7BE7"/>
    <w:rsid w:val="004C0663"/>
    <w:rsid w:val="004C2929"/>
    <w:rsid w:val="004D0A14"/>
    <w:rsid w:val="004D257B"/>
    <w:rsid w:val="004E0CBE"/>
    <w:rsid w:val="004E6947"/>
    <w:rsid w:val="004F0DFB"/>
    <w:rsid w:val="004F1C06"/>
    <w:rsid w:val="004F2F1F"/>
    <w:rsid w:val="00501763"/>
    <w:rsid w:val="00503CE1"/>
    <w:rsid w:val="005067B5"/>
    <w:rsid w:val="005114A3"/>
    <w:rsid w:val="0051199C"/>
    <w:rsid w:val="00514C83"/>
    <w:rsid w:val="00523B43"/>
    <w:rsid w:val="005259F4"/>
    <w:rsid w:val="00527CCB"/>
    <w:rsid w:val="005410DA"/>
    <w:rsid w:val="005421C3"/>
    <w:rsid w:val="00543420"/>
    <w:rsid w:val="0055001B"/>
    <w:rsid w:val="00550EB1"/>
    <w:rsid w:val="00552C76"/>
    <w:rsid w:val="00553564"/>
    <w:rsid w:val="00561A99"/>
    <w:rsid w:val="00565AD6"/>
    <w:rsid w:val="005720CE"/>
    <w:rsid w:val="005747D2"/>
    <w:rsid w:val="0057509B"/>
    <w:rsid w:val="005751D2"/>
    <w:rsid w:val="00576D3E"/>
    <w:rsid w:val="0058402F"/>
    <w:rsid w:val="005925E9"/>
    <w:rsid w:val="005A62A2"/>
    <w:rsid w:val="005B0E40"/>
    <w:rsid w:val="005B1D67"/>
    <w:rsid w:val="005B1D79"/>
    <w:rsid w:val="005B5C8B"/>
    <w:rsid w:val="005C7C4E"/>
    <w:rsid w:val="005C7EF1"/>
    <w:rsid w:val="005E4669"/>
    <w:rsid w:val="005E4E06"/>
    <w:rsid w:val="005F1807"/>
    <w:rsid w:val="005F206F"/>
    <w:rsid w:val="005F5314"/>
    <w:rsid w:val="00603DF7"/>
    <w:rsid w:val="00606BDE"/>
    <w:rsid w:val="0061001C"/>
    <w:rsid w:val="006123E4"/>
    <w:rsid w:val="006152E3"/>
    <w:rsid w:val="00617768"/>
    <w:rsid w:val="006201A9"/>
    <w:rsid w:val="0062129C"/>
    <w:rsid w:val="00632A46"/>
    <w:rsid w:val="006369CE"/>
    <w:rsid w:val="006435BD"/>
    <w:rsid w:val="00643C31"/>
    <w:rsid w:val="006461D0"/>
    <w:rsid w:val="0065178A"/>
    <w:rsid w:val="00651AC1"/>
    <w:rsid w:val="00652679"/>
    <w:rsid w:val="006566C0"/>
    <w:rsid w:val="006606AC"/>
    <w:rsid w:val="006607D8"/>
    <w:rsid w:val="00664FC4"/>
    <w:rsid w:val="00665DB8"/>
    <w:rsid w:val="00674C39"/>
    <w:rsid w:val="00677E19"/>
    <w:rsid w:val="00680888"/>
    <w:rsid w:val="00680E52"/>
    <w:rsid w:val="00684A11"/>
    <w:rsid w:val="00690F60"/>
    <w:rsid w:val="00692D2E"/>
    <w:rsid w:val="006A055D"/>
    <w:rsid w:val="006A36BA"/>
    <w:rsid w:val="006B25AE"/>
    <w:rsid w:val="006B6BEE"/>
    <w:rsid w:val="006D140F"/>
    <w:rsid w:val="006D41AF"/>
    <w:rsid w:val="006D6F90"/>
    <w:rsid w:val="006E0A50"/>
    <w:rsid w:val="006E3F16"/>
    <w:rsid w:val="006E64AF"/>
    <w:rsid w:val="006F27C5"/>
    <w:rsid w:val="006F306E"/>
    <w:rsid w:val="007041DD"/>
    <w:rsid w:val="007051EA"/>
    <w:rsid w:val="0071211F"/>
    <w:rsid w:val="007203CE"/>
    <w:rsid w:val="00734746"/>
    <w:rsid w:val="00737532"/>
    <w:rsid w:val="00744436"/>
    <w:rsid w:val="0074750A"/>
    <w:rsid w:val="00751583"/>
    <w:rsid w:val="0075186B"/>
    <w:rsid w:val="00757D12"/>
    <w:rsid w:val="007605AF"/>
    <w:rsid w:val="007679FC"/>
    <w:rsid w:val="00770842"/>
    <w:rsid w:val="007712AF"/>
    <w:rsid w:val="00776C20"/>
    <w:rsid w:val="00777893"/>
    <w:rsid w:val="0078249E"/>
    <w:rsid w:val="0078787B"/>
    <w:rsid w:val="007920B7"/>
    <w:rsid w:val="00792F52"/>
    <w:rsid w:val="007A06EB"/>
    <w:rsid w:val="007A77B7"/>
    <w:rsid w:val="007A7B9E"/>
    <w:rsid w:val="007A7EA3"/>
    <w:rsid w:val="007B4945"/>
    <w:rsid w:val="007B4D19"/>
    <w:rsid w:val="007B5A7C"/>
    <w:rsid w:val="007C2742"/>
    <w:rsid w:val="007C29D0"/>
    <w:rsid w:val="007C447A"/>
    <w:rsid w:val="007D0A2F"/>
    <w:rsid w:val="007D54D2"/>
    <w:rsid w:val="007D59DF"/>
    <w:rsid w:val="007E1C2E"/>
    <w:rsid w:val="007E5C4C"/>
    <w:rsid w:val="007E756F"/>
    <w:rsid w:val="007F0151"/>
    <w:rsid w:val="007F15EE"/>
    <w:rsid w:val="007F511A"/>
    <w:rsid w:val="008002B4"/>
    <w:rsid w:val="008071BD"/>
    <w:rsid w:val="0081031D"/>
    <w:rsid w:val="0081136B"/>
    <w:rsid w:val="00811732"/>
    <w:rsid w:val="00814D61"/>
    <w:rsid w:val="008174D8"/>
    <w:rsid w:val="00820C45"/>
    <w:rsid w:val="0083614C"/>
    <w:rsid w:val="0084110B"/>
    <w:rsid w:val="00847585"/>
    <w:rsid w:val="00854EDB"/>
    <w:rsid w:val="008613D6"/>
    <w:rsid w:val="00881F4D"/>
    <w:rsid w:val="008838FB"/>
    <w:rsid w:val="00887B8B"/>
    <w:rsid w:val="00890CC8"/>
    <w:rsid w:val="008A0F59"/>
    <w:rsid w:val="008C080B"/>
    <w:rsid w:val="008C27B7"/>
    <w:rsid w:val="008C2BE7"/>
    <w:rsid w:val="008C4305"/>
    <w:rsid w:val="008C5178"/>
    <w:rsid w:val="008D0DD5"/>
    <w:rsid w:val="008D1BDB"/>
    <w:rsid w:val="008D4988"/>
    <w:rsid w:val="008D74B1"/>
    <w:rsid w:val="008D78E7"/>
    <w:rsid w:val="008E11DA"/>
    <w:rsid w:val="008F652D"/>
    <w:rsid w:val="008F7D6F"/>
    <w:rsid w:val="009004FC"/>
    <w:rsid w:val="00903518"/>
    <w:rsid w:val="00906750"/>
    <w:rsid w:val="00906D2E"/>
    <w:rsid w:val="00910DA6"/>
    <w:rsid w:val="009113AB"/>
    <w:rsid w:val="00916192"/>
    <w:rsid w:val="00921350"/>
    <w:rsid w:val="009254CC"/>
    <w:rsid w:val="00932D95"/>
    <w:rsid w:val="00933BA4"/>
    <w:rsid w:val="0094148E"/>
    <w:rsid w:val="0094463C"/>
    <w:rsid w:val="00946DD5"/>
    <w:rsid w:val="00947A96"/>
    <w:rsid w:val="00950AC1"/>
    <w:rsid w:val="00960F14"/>
    <w:rsid w:val="00962008"/>
    <w:rsid w:val="0096204E"/>
    <w:rsid w:val="0096533D"/>
    <w:rsid w:val="00970BC5"/>
    <w:rsid w:val="009722A5"/>
    <w:rsid w:val="009731DA"/>
    <w:rsid w:val="009732F4"/>
    <w:rsid w:val="009734EF"/>
    <w:rsid w:val="00973F82"/>
    <w:rsid w:val="00976557"/>
    <w:rsid w:val="00990E5B"/>
    <w:rsid w:val="00990FB9"/>
    <w:rsid w:val="00991C71"/>
    <w:rsid w:val="00994AC2"/>
    <w:rsid w:val="00996A4E"/>
    <w:rsid w:val="00997F39"/>
    <w:rsid w:val="009A32AD"/>
    <w:rsid w:val="009A5275"/>
    <w:rsid w:val="009A762C"/>
    <w:rsid w:val="009B0009"/>
    <w:rsid w:val="009B5948"/>
    <w:rsid w:val="009C22A6"/>
    <w:rsid w:val="009C44B7"/>
    <w:rsid w:val="009C4A41"/>
    <w:rsid w:val="009C60D0"/>
    <w:rsid w:val="009C611D"/>
    <w:rsid w:val="009D34CE"/>
    <w:rsid w:val="009D3CEF"/>
    <w:rsid w:val="009E1945"/>
    <w:rsid w:val="009E21E8"/>
    <w:rsid w:val="009E612E"/>
    <w:rsid w:val="009F0241"/>
    <w:rsid w:val="009F17AD"/>
    <w:rsid w:val="00A00C07"/>
    <w:rsid w:val="00A038D8"/>
    <w:rsid w:val="00A0408C"/>
    <w:rsid w:val="00A047E9"/>
    <w:rsid w:val="00A06B6C"/>
    <w:rsid w:val="00A07FA9"/>
    <w:rsid w:val="00A109FF"/>
    <w:rsid w:val="00A12146"/>
    <w:rsid w:val="00A15D91"/>
    <w:rsid w:val="00A304CE"/>
    <w:rsid w:val="00A330FC"/>
    <w:rsid w:val="00A35E56"/>
    <w:rsid w:val="00A35F0F"/>
    <w:rsid w:val="00A3700C"/>
    <w:rsid w:val="00A42B9B"/>
    <w:rsid w:val="00A44A79"/>
    <w:rsid w:val="00A51DDC"/>
    <w:rsid w:val="00A557EC"/>
    <w:rsid w:val="00A558C5"/>
    <w:rsid w:val="00A56891"/>
    <w:rsid w:val="00A755FA"/>
    <w:rsid w:val="00A85875"/>
    <w:rsid w:val="00A85A0F"/>
    <w:rsid w:val="00A9197C"/>
    <w:rsid w:val="00A95320"/>
    <w:rsid w:val="00A96A7F"/>
    <w:rsid w:val="00AA2848"/>
    <w:rsid w:val="00AA4B44"/>
    <w:rsid w:val="00AA737B"/>
    <w:rsid w:val="00AA7BC0"/>
    <w:rsid w:val="00AB277A"/>
    <w:rsid w:val="00AB7A38"/>
    <w:rsid w:val="00AC3B77"/>
    <w:rsid w:val="00AD6150"/>
    <w:rsid w:val="00AE14FD"/>
    <w:rsid w:val="00AE3766"/>
    <w:rsid w:val="00AE7904"/>
    <w:rsid w:val="00AF76A3"/>
    <w:rsid w:val="00B004DF"/>
    <w:rsid w:val="00B01BE0"/>
    <w:rsid w:val="00B05945"/>
    <w:rsid w:val="00B228E8"/>
    <w:rsid w:val="00B24B8A"/>
    <w:rsid w:val="00B26061"/>
    <w:rsid w:val="00B34727"/>
    <w:rsid w:val="00B35E20"/>
    <w:rsid w:val="00B45A5F"/>
    <w:rsid w:val="00B56009"/>
    <w:rsid w:val="00B56990"/>
    <w:rsid w:val="00B572FB"/>
    <w:rsid w:val="00B60D79"/>
    <w:rsid w:val="00B631FA"/>
    <w:rsid w:val="00B63EDC"/>
    <w:rsid w:val="00B65AB7"/>
    <w:rsid w:val="00B665DD"/>
    <w:rsid w:val="00B72D5A"/>
    <w:rsid w:val="00B74580"/>
    <w:rsid w:val="00B82FF0"/>
    <w:rsid w:val="00B8502E"/>
    <w:rsid w:val="00B92789"/>
    <w:rsid w:val="00B973A4"/>
    <w:rsid w:val="00BA4D57"/>
    <w:rsid w:val="00BA781D"/>
    <w:rsid w:val="00BB4567"/>
    <w:rsid w:val="00BB46C4"/>
    <w:rsid w:val="00BB4838"/>
    <w:rsid w:val="00BC3F89"/>
    <w:rsid w:val="00BC525F"/>
    <w:rsid w:val="00BC61A3"/>
    <w:rsid w:val="00BD49EC"/>
    <w:rsid w:val="00BE05E9"/>
    <w:rsid w:val="00BE439F"/>
    <w:rsid w:val="00BF15F7"/>
    <w:rsid w:val="00BF3330"/>
    <w:rsid w:val="00BF3F53"/>
    <w:rsid w:val="00BF5236"/>
    <w:rsid w:val="00BF7D97"/>
    <w:rsid w:val="00C00716"/>
    <w:rsid w:val="00C02ED3"/>
    <w:rsid w:val="00C0510E"/>
    <w:rsid w:val="00C15F82"/>
    <w:rsid w:val="00C22CFA"/>
    <w:rsid w:val="00C22DF1"/>
    <w:rsid w:val="00C33377"/>
    <w:rsid w:val="00C341F4"/>
    <w:rsid w:val="00C3489E"/>
    <w:rsid w:val="00C35A16"/>
    <w:rsid w:val="00C35C4B"/>
    <w:rsid w:val="00C43AC5"/>
    <w:rsid w:val="00C460C1"/>
    <w:rsid w:val="00C50B92"/>
    <w:rsid w:val="00C53627"/>
    <w:rsid w:val="00C6052F"/>
    <w:rsid w:val="00C71CFA"/>
    <w:rsid w:val="00C809D7"/>
    <w:rsid w:val="00C81DD6"/>
    <w:rsid w:val="00C84421"/>
    <w:rsid w:val="00C93D76"/>
    <w:rsid w:val="00C94331"/>
    <w:rsid w:val="00C9542F"/>
    <w:rsid w:val="00C97C62"/>
    <w:rsid w:val="00CA17D5"/>
    <w:rsid w:val="00CA71AD"/>
    <w:rsid w:val="00CA7257"/>
    <w:rsid w:val="00CB5D92"/>
    <w:rsid w:val="00CC0476"/>
    <w:rsid w:val="00CC09CF"/>
    <w:rsid w:val="00CC30DA"/>
    <w:rsid w:val="00CD1FE7"/>
    <w:rsid w:val="00CD3437"/>
    <w:rsid w:val="00CD34C3"/>
    <w:rsid w:val="00CD67FB"/>
    <w:rsid w:val="00CE5BFE"/>
    <w:rsid w:val="00CE70FE"/>
    <w:rsid w:val="00CF055E"/>
    <w:rsid w:val="00CF2849"/>
    <w:rsid w:val="00CF3612"/>
    <w:rsid w:val="00D00097"/>
    <w:rsid w:val="00D0104C"/>
    <w:rsid w:val="00D06C0A"/>
    <w:rsid w:val="00D1266B"/>
    <w:rsid w:val="00D14785"/>
    <w:rsid w:val="00D21A56"/>
    <w:rsid w:val="00D23D8D"/>
    <w:rsid w:val="00D263CE"/>
    <w:rsid w:val="00D26787"/>
    <w:rsid w:val="00D2697E"/>
    <w:rsid w:val="00D35638"/>
    <w:rsid w:val="00D5544E"/>
    <w:rsid w:val="00D62242"/>
    <w:rsid w:val="00D652AF"/>
    <w:rsid w:val="00D70B47"/>
    <w:rsid w:val="00D767C2"/>
    <w:rsid w:val="00D77A3A"/>
    <w:rsid w:val="00D827E5"/>
    <w:rsid w:val="00D84832"/>
    <w:rsid w:val="00D86C5B"/>
    <w:rsid w:val="00D9171E"/>
    <w:rsid w:val="00D92AF8"/>
    <w:rsid w:val="00D97D6E"/>
    <w:rsid w:val="00DA24A6"/>
    <w:rsid w:val="00DA5C4C"/>
    <w:rsid w:val="00DB084B"/>
    <w:rsid w:val="00DB41BD"/>
    <w:rsid w:val="00DB6B96"/>
    <w:rsid w:val="00DC339A"/>
    <w:rsid w:val="00DC3865"/>
    <w:rsid w:val="00DD5A01"/>
    <w:rsid w:val="00DE1F56"/>
    <w:rsid w:val="00DE436E"/>
    <w:rsid w:val="00DE76D9"/>
    <w:rsid w:val="00DF3E8E"/>
    <w:rsid w:val="00DF5223"/>
    <w:rsid w:val="00DF67F4"/>
    <w:rsid w:val="00E0378D"/>
    <w:rsid w:val="00E14A4F"/>
    <w:rsid w:val="00E158D8"/>
    <w:rsid w:val="00E167EF"/>
    <w:rsid w:val="00E220A2"/>
    <w:rsid w:val="00E24D5B"/>
    <w:rsid w:val="00E27D3F"/>
    <w:rsid w:val="00E4024B"/>
    <w:rsid w:val="00E45566"/>
    <w:rsid w:val="00E45E8A"/>
    <w:rsid w:val="00E476DD"/>
    <w:rsid w:val="00E52390"/>
    <w:rsid w:val="00E558AA"/>
    <w:rsid w:val="00E575FA"/>
    <w:rsid w:val="00E60B68"/>
    <w:rsid w:val="00E632E1"/>
    <w:rsid w:val="00E71E87"/>
    <w:rsid w:val="00E74DD1"/>
    <w:rsid w:val="00E755C4"/>
    <w:rsid w:val="00E77108"/>
    <w:rsid w:val="00E806AE"/>
    <w:rsid w:val="00E81497"/>
    <w:rsid w:val="00E85DB9"/>
    <w:rsid w:val="00E91508"/>
    <w:rsid w:val="00EA6954"/>
    <w:rsid w:val="00EA7C2B"/>
    <w:rsid w:val="00EB1A59"/>
    <w:rsid w:val="00EB7AE8"/>
    <w:rsid w:val="00EC2642"/>
    <w:rsid w:val="00EC75C5"/>
    <w:rsid w:val="00ED22EE"/>
    <w:rsid w:val="00EE562E"/>
    <w:rsid w:val="00EF2E01"/>
    <w:rsid w:val="00EF4B7B"/>
    <w:rsid w:val="00EF4BF8"/>
    <w:rsid w:val="00EF68F7"/>
    <w:rsid w:val="00EF7971"/>
    <w:rsid w:val="00F0171D"/>
    <w:rsid w:val="00F026BF"/>
    <w:rsid w:val="00F04845"/>
    <w:rsid w:val="00F0506E"/>
    <w:rsid w:val="00F11602"/>
    <w:rsid w:val="00F14636"/>
    <w:rsid w:val="00F24BC7"/>
    <w:rsid w:val="00F24F71"/>
    <w:rsid w:val="00F43765"/>
    <w:rsid w:val="00F47CF9"/>
    <w:rsid w:val="00F63B11"/>
    <w:rsid w:val="00F6606D"/>
    <w:rsid w:val="00F71071"/>
    <w:rsid w:val="00F72668"/>
    <w:rsid w:val="00F75A61"/>
    <w:rsid w:val="00F825C1"/>
    <w:rsid w:val="00F840CD"/>
    <w:rsid w:val="00F87693"/>
    <w:rsid w:val="00F8775E"/>
    <w:rsid w:val="00F90BC6"/>
    <w:rsid w:val="00F9104A"/>
    <w:rsid w:val="00F92950"/>
    <w:rsid w:val="00F93A6E"/>
    <w:rsid w:val="00F93B49"/>
    <w:rsid w:val="00F9578E"/>
    <w:rsid w:val="00FA0D9A"/>
    <w:rsid w:val="00FA14A2"/>
    <w:rsid w:val="00FA47E1"/>
    <w:rsid w:val="00FA6D86"/>
    <w:rsid w:val="00FB2BD6"/>
    <w:rsid w:val="00FB2D56"/>
    <w:rsid w:val="00FB4A0F"/>
    <w:rsid w:val="00FB5C1E"/>
    <w:rsid w:val="00FB77E7"/>
    <w:rsid w:val="00FC713B"/>
    <w:rsid w:val="00FD0D98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395AC7"/>
  <w15:docId w15:val="{14C33AF2-C7C2-4354-BE8B-AD6831E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8A"/>
    <w:pPr>
      <w:jc w:val="both"/>
    </w:pPr>
    <w:rPr>
      <w:rFonts w:ascii="Calibri" w:hAnsi="Calibri"/>
      <w:sz w:val="22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51AC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4B8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C1"/>
    <w:rPr>
      <w:rFonts w:ascii="Cambria" w:eastAsia="Times New Roman" w:hAnsi="Cambria" w:cs="Mang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5F206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5F206F"/>
    <w:pPr>
      <w:numPr>
        <w:numId w:val="2"/>
      </w:numPr>
      <w:ind w:left="0" w:firstLine="0"/>
    </w:pPr>
  </w:style>
  <w:style w:type="paragraph" w:styleId="ListNumber2">
    <w:name w:val="List Number 2"/>
    <w:basedOn w:val="Normal"/>
    <w:rsid w:val="005F206F"/>
    <w:pPr>
      <w:numPr>
        <w:numId w:val="3"/>
      </w:numPr>
      <w:ind w:left="641" w:hanging="357"/>
    </w:pPr>
  </w:style>
  <w:style w:type="paragraph" w:styleId="ListParagraph">
    <w:name w:val="List Paragraph"/>
    <w:basedOn w:val="Normal"/>
    <w:uiPriority w:val="34"/>
    <w:qFormat/>
    <w:rsid w:val="00CD67FB"/>
  </w:style>
  <w:style w:type="paragraph" w:customStyle="1" w:styleId="ColorfulList-Accent11">
    <w:name w:val="Colorful List - Accent 11"/>
    <w:basedOn w:val="Normal"/>
    <w:uiPriority w:val="34"/>
    <w:qFormat/>
    <w:rsid w:val="000C49C4"/>
    <w:pPr>
      <w:ind w:left="720"/>
    </w:pPr>
    <w:rPr>
      <w:sz w:val="21"/>
    </w:rPr>
  </w:style>
  <w:style w:type="paragraph" w:styleId="Header">
    <w:name w:val="header"/>
    <w:basedOn w:val="Normal"/>
    <w:link w:val="HeaderChar"/>
    <w:rsid w:val="00347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47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E0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54EDB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A17D5"/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7D5"/>
    <w:rPr>
      <w:rFonts w:ascii="Century Gothic" w:hAnsi="Century Gothic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5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EDB"/>
    <w:rPr>
      <w:rFonts w:ascii="Century Gothic" w:hAnsi="Century Gothic"/>
      <w:b/>
      <w:bCs/>
      <w:lang w:eastAsia="en-US" w:bidi="ar-SA"/>
    </w:rPr>
  </w:style>
  <w:style w:type="paragraph" w:styleId="BalloonText">
    <w:name w:val="Balloon Text"/>
    <w:basedOn w:val="Normal"/>
    <w:link w:val="BalloonTextChar"/>
    <w:rsid w:val="0085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ED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F0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3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F0374"/>
    <w:rPr>
      <w:vertAlign w:val="superscript"/>
    </w:rPr>
  </w:style>
  <w:style w:type="paragraph" w:customStyle="1" w:styleId="DefaultText">
    <w:name w:val="Default Text"/>
    <w:basedOn w:val="Normal"/>
    <w:uiPriority w:val="99"/>
    <w:rsid w:val="001F0374"/>
    <w:pPr>
      <w:autoSpaceDE w:val="0"/>
      <w:autoSpaceDN w:val="0"/>
      <w:adjustRightInd w:val="0"/>
    </w:pPr>
    <w:rPr>
      <w:rFonts w:cs="Arial"/>
      <w:bCs/>
      <w:sz w:val="24"/>
      <w:szCs w:val="20"/>
      <w:lang w:eastAsia="fr-CH"/>
    </w:rPr>
  </w:style>
  <w:style w:type="paragraph" w:customStyle="1" w:styleId="Sectionheading">
    <w:name w:val="Section heading"/>
    <w:basedOn w:val="ListParagraph"/>
    <w:qFormat/>
    <w:rsid w:val="00EC75C5"/>
    <w:pPr>
      <w:numPr>
        <w:numId w:val="4"/>
      </w:numPr>
      <w:shd w:val="clear" w:color="auto" w:fill="D9D9D9"/>
      <w:outlineLvl w:val="1"/>
    </w:pPr>
    <w:rPr>
      <w:b/>
      <w:bCs/>
      <w:sz w:val="32"/>
      <w:szCs w:val="36"/>
    </w:rPr>
  </w:style>
  <w:style w:type="paragraph" w:styleId="Revision">
    <w:name w:val="Revision"/>
    <w:hidden/>
    <w:uiPriority w:val="99"/>
    <w:semiHidden/>
    <w:rsid w:val="00A07FA9"/>
    <w:rPr>
      <w:rFonts w:ascii="Arial" w:hAnsi="Arial"/>
      <w:sz w:val="22"/>
      <w:szCs w:val="24"/>
      <w:lang w:eastAsia="en-US" w:bidi="ar-SA"/>
    </w:rPr>
  </w:style>
  <w:style w:type="paragraph" w:customStyle="1" w:styleId="Sub-section">
    <w:name w:val="Sub-section"/>
    <w:basedOn w:val="Normal"/>
    <w:qFormat/>
    <w:rsid w:val="00B63EDC"/>
    <w:pPr>
      <w:numPr>
        <w:ilvl w:val="1"/>
        <w:numId w:val="4"/>
      </w:numPr>
      <w:shd w:val="clear" w:color="auto" w:fill="F2F2F2"/>
      <w:ind w:left="792"/>
      <w:jc w:val="left"/>
    </w:pPr>
    <w:rPr>
      <w:b/>
      <w:bCs/>
      <w:color w:val="000000"/>
      <w:sz w:val="28"/>
      <w:lang w:eastAsia="en-GB"/>
    </w:rPr>
  </w:style>
  <w:style w:type="table" w:styleId="TableGrid">
    <w:name w:val="Table Grid"/>
    <w:basedOn w:val="TableNormal"/>
    <w:rsid w:val="00A07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subheading">
    <w:name w:val="Sub-sub heading"/>
    <w:basedOn w:val="Sub-section"/>
    <w:qFormat/>
    <w:rsid w:val="009B5948"/>
    <w:pPr>
      <w:numPr>
        <w:ilvl w:val="2"/>
      </w:numPr>
      <w:ind w:left="709" w:hanging="709"/>
    </w:pPr>
    <w:rPr>
      <w:sz w:val="24"/>
    </w:rPr>
  </w:style>
  <w:style w:type="paragraph" w:customStyle="1" w:styleId="Sectorhead">
    <w:name w:val="Sector head"/>
    <w:basedOn w:val="Sub-section"/>
    <w:qFormat/>
    <w:rsid w:val="00011853"/>
    <w:pPr>
      <w:shd w:val="clear" w:color="auto" w:fill="B2A1C7"/>
      <w:ind w:left="431" w:hanging="431"/>
      <w:jc w:val="center"/>
    </w:pPr>
    <w:rPr>
      <w:sz w:val="32"/>
      <w:szCs w:val="28"/>
    </w:rPr>
  </w:style>
  <w:style w:type="paragraph" w:customStyle="1" w:styleId="Activityintable">
    <w:name w:val="Activity in table"/>
    <w:basedOn w:val="ListParagraph"/>
    <w:qFormat/>
    <w:rsid w:val="009A5275"/>
    <w:pPr>
      <w:numPr>
        <w:numId w:val="10"/>
      </w:numPr>
      <w:autoSpaceDE w:val="0"/>
      <w:autoSpaceDN w:val="0"/>
      <w:adjustRightInd w:val="0"/>
      <w:ind w:left="366"/>
    </w:pPr>
    <w:rPr>
      <w:rFonts w:cs="Arial"/>
      <w:sz w:val="18"/>
      <w:szCs w:val="18"/>
      <w:lang w:eastAsia="en-GB" w:bidi="hi-IN"/>
    </w:rPr>
  </w:style>
  <w:style w:type="table" w:styleId="Table3Deffects1">
    <w:name w:val="Table 3D effects 1"/>
    <w:basedOn w:val="TableNormal"/>
    <w:rsid w:val="00AB277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77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77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277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77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D00097"/>
    <w:rPr>
      <w:rFonts w:ascii="Calibri" w:hAnsi="Calibri" w:cs="Mangal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7051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354E"/>
    <w:rPr>
      <w:color w:val="808080"/>
    </w:rPr>
  </w:style>
  <w:style w:type="paragraph" w:styleId="EndnoteText">
    <w:name w:val="endnote text"/>
    <w:basedOn w:val="Normal"/>
    <w:link w:val="EndnoteTextChar"/>
    <w:rsid w:val="009A5275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5275"/>
    <w:rPr>
      <w:lang w:eastAsia="en-US"/>
    </w:rPr>
  </w:style>
  <w:style w:type="character" w:styleId="EndnoteReference">
    <w:name w:val="endnote reference"/>
    <w:basedOn w:val="DefaultParagraphFont"/>
    <w:rsid w:val="009A5275"/>
    <w:rPr>
      <w:vertAlign w:val="superscript"/>
    </w:rPr>
  </w:style>
  <w:style w:type="character" w:styleId="FollowedHyperlink">
    <w:name w:val="FollowedHyperlink"/>
    <w:basedOn w:val="DefaultParagraphFont"/>
    <w:rsid w:val="007041DD"/>
    <w:rPr>
      <w:color w:val="800080"/>
      <w:u w:val="single"/>
    </w:rPr>
  </w:style>
  <w:style w:type="character" w:styleId="Strong">
    <w:name w:val="Strong"/>
    <w:basedOn w:val="DefaultParagraphFont"/>
    <w:qFormat/>
    <w:rsid w:val="00B24B8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4B8A"/>
    <w:rPr>
      <w:rFonts w:ascii="Cambria" w:eastAsia="Times New Roman" w:hAnsi="Cambria" w:cs="Mangal"/>
      <w:b/>
      <w:bCs/>
      <w:color w:val="4F81BD"/>
      <w:sz w:val="26"/>
      <w:szCs w:val="26"/>
      <w:lang w:eastAsia="en-US"/>
    </w:rPr>
  </w:style>
  <w:style w:type="paragraph" w:customStyle="1" w:styleId="Explanation">
    <w:name w:val="Explanation"/>
    <w:basedOn w:val="Normal"/>
    <w:qFormat/>
    <w:rsid w:val="00333919"/>
    <w:pPr>
      <w:shd w:val="clear" w:color="auto" w:fill="FFFFE1"/>
      <w:ind w:left="113" w:right="113"/>
    </w:pPr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41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410413"/>
  </w:style>
  <w:style w:type="paragraph" w:styleId="TOC2">
    <w:name w:val="toc 2"/>
    <w:basedOn w:val="Normal"/>
    <w:next w:val="Normal"/>
    <w:autoRedefine/>
    <w:uiPriority w:val="39"/>
    <w:rsid w:val="00410413"/>
    <w:pPr>
      <w:ind w:left="220"/>
    </w:pPr>
  </w:style>
  <w:style w:type="paragraph" w:styleId="TOC4">
    <w:name w:val="toc 4"/>
    <w:basedOn w:val="Normal"/>
    <w:next w:val="Normal"/>
    <w:autoRedefine/>
    <w:uiPriority w:val="39"/>
    <w:rsid w:val="00410413"/>
    <w:pPr>
      <w:ind w:left="660"/>
    </w:pPr>
  </w:style>
  <w:style w:type="paragraph" w:styleId="TOC3">
    <w:name w:val="toc 3"/>
    <w:basedOn w:val="Normal"/>
    <w:next w:val="Normal"/>
    <w:autoRedefine/>
    <w:uiPriority w:val="39"/>
    <w:rsid w:val="00410413"/>
    <w:pPr>
      <w:ind w:left="440"/>
    </w:pPr>
  </w:style>
  <w:style w:type="paragraph" w:customStyle="1" w:styleId="Exaplanationbullets">
    <w:name w:val="Exaplanation bullets"/>
    <w:basedOn w:val="Explanation"/>
    <w:qFormat/>
    <w:rsid w:val="00333919"/>
    <w:pPr>
      <w:numPr>
        <w:numId w:val="12"/>
      </w:numPr>
    </w:pPr>
  </w:style>
  <w:style w:type="paragraph" w:customStyle="1" w:styleId="xl66">
    <w:name w:val="xl66"/>
    <w:basedOn w:val="Normal"/>
    <w:rsid w:val="00CA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A038D8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8D8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5F531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 w:bidi="ar-SA"/>
    </w:rPr>
  </w:style>
  <w:style w:type="paragraph" w:customStyle="1" w:styleId="ReliefRecovery">
    <w:name w:val="ReliefRecovery"/>
    <w:basedOn w:val="Sectorhead"/>
    <w:qFormat/>
    <w:rsid w:val="0065178A"/>
    <w:pPr>
      <w:numPr>
        <w:ilvl w:val="0"/>
        <w:numId w:val="0"/>
      </w:numPr>
      <w:shd w:val="clear" w:color="auto" w:fill="B6DDE8" w:themeFill="accent5" w:themeFillTint="66"/>
      <w:ind w:left="-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F8A9-CB99-43D6-BE0D-9B2626E6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ภาคผนวกที่ 1 – การวางแผนในการติดตามและการประเมินผลพร้อมตัวชี้วัด </vt:lpstr>
      <vt:lpstr>ตัวอย่าง</vt:lpstr>
    </vt:vector>
  </TitlesOfParts>
  <Company>IFRC</Company>
  <LinksUpToDate>false</LinksUpToDate>
  <CharactersWithSpaces>1405</CharactersWithSpaces>
  <SharedDoc>false</SharedDoc>
  <HLinks>
    <vt:vector size="6" baseType="variant"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_Annex_1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stephen.wainwright</dc:creator>
  <cp:keywords/>
  <dc:description/>
  <cp:lastModifiedBy>Windows User</cp:lastModifiedBy>
  <cp:revision>5</cp:revision>
  <cp:lastPrinted>2019-08-08T01:26:00Z</cp:lastPrinted>
  <dcterms:created xsi:type="dcterms:W3CDTF">2019-07-17T03:55:00Z</dcterms:created>
  <dcterms:modified xsi:type="dcterms:W3CDTF">2019-08-08T01:26:00Z</dcterms:modified>
</cp:coreProperties>
</file>